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7" w:rsidRDefault="001C2292" w:rsidP="0066775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</w:p>
    <w:p w:rsidR="001C2292" w:rsidRPr="00091491" w:rsidRDefault="008D6F11" w:rsidP="0066775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="001C22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целевом обучении по образовательной программе высшего образования</w:t>
      </w:r>
    </w:p>
    <w:p w:rsidR="002D32B8" w:rsidRDefault="002D32B8" w:rsidP="006677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77197" w:rsidRPr="001C2292" w:rsidRDefault="00577197" w:rsidP="0066775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___________________________ </w:t>
      </w:r>
      <w:r w:rsidR="002D32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="002D32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="002D32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="002D32B8"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C2292"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1C2292"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 20</w:t>
      </w:r>
      <w:r w:rsidR="006B2BB5"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</w:t>
      </w:r>
      <w:r w:rsidRP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577197" w:rsidRPr="001C2292" w:rsidRDefault="00110AA1" w:rsidP="00110A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       </w:t>
      </w:r>
      <w:r w:rsidR="0066775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577197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(место заключения договора) </w:t>
      </w:r>
      <w:r w:rsidR="006B2BB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ab/>
      </w:r>
      <w:r w:rsidR="006B2BB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ab/>
      </w:r>
      <w:r w:rsidR="006B2BB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ab/>
      </w:r>
      <w:r w:rsidR="006B2BB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577197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(дата заключения договора)</w:t>
      </w:r>
    </w:p>
    <w:p w:rsidR="00577197" w:rsidRPr="00577197" w:rsidRDefault="00577197" w:rsidP="006677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5E15D9" w:rsidRPr="001C2292" w:rsidRDefault="00577197" w:rsidP="005E15D9">
      <w:pPr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(полное наименование федерального государственного органа, органа</w:t>
      </w:r>
      <w:r w:rsidR="0066775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государственной власти,</w:t>
      </w:r>
      <w:r w:rsidR="002D32B8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667755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субъекта Российской Федерации, органа местного самоуправления, </w:t>
      </w:r>
      <w:r w:rsidR="005E15D9" w:rsidRPr="001C22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лица или индивидуального предпринимателя</w:t>
      </w:r>
      <w:r w:rsidR="00127A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E15D9" w:rsidRDefault="00577197" w:rsidP="0057719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именуем__ в дальнейшем </w:t>
      </w:r>
      <w:r w:rsidR="001C2292" w:rsidRPr="001C22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заказчиком</w:t>
      </w:r>
      <w:r w:rsidRPr="000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лице </w:t>
      </w:r>
      <w:r w:rsidR="001C22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</w:t>
      </w:r>
    </w:p>
    <w:p w:rsidR="00577197" w:rsidRPr="00577197" w:rsidRDefault="00577197" w:rsidP="006677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577197" w:rsidRPr="001C2292" w:rsidRDefault="00577197" w:rsidP="002D32B8">
      <w:pPr>
        <w:shd w:val="clear" w:color="auto" w:fill="FFFFFF"/>
        <w:spacing w:after="0" w:line="270" w:lineRule="atLeast"/>
        <w:ind w:left="1416" w:firstLine="708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(наименование должности, фамилия, имя, отчество (при наличии)</w:t>
      </w:r>
    </w:p>
    <w:p w:rsidR="00577197" w:rsidRPr="00577197" w:rsidRDefault="00577197" w:rsidP="0066775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</w:t>
      </w: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____________________________________</w:t>
      </w:r>
      <w:r w:rsidR="008D6F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__________,</w:t>
      </w:r>
    </w:p>
    <w:p w:rsidR="00577197" w:rsidRPr="001C2292" w:rsidRDefault="00667755" w:rsidP="002D32B8">
      <w:pPr>
        <w:shd w:val="clear" w:color="auto" w:fill="FFFFFF"/>
        <w:spacing w:after="0" w:line="270" w:lineRule="atLeast"/>
        <w:ind w:left="3540" w:firstLine="708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</w:t>
      </w:r>
      <w:r w:rsidR="00577197"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(наименование документа)</w:t>
      </w:r>
    </w:p>
    <w:p w:rsidR="00577197" w:rsidRPr="00577197" w:rsidRDefault="00577197" w:rsidP="002D32B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914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одной стороны, и</w:t>
      </w: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________________________________________________</w:t>
      </w:r>
      <w:r w:rsidR="008D6F1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</w:t>
      </w: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</w:t>
      </w:r>
    </w:p>
    <w:p w:rsidR="00577197" w:rsidRPr="001C2292" w:rsidRDefault="00577197" w:rsidP="002D32B8">
      <w:pPr>
        <w:shd w:val="clear" w:color="auto" w:fill="FFFFFF"/>
        <w:spacing w:after="0" w:line="270" w:lineRule="atLeast"/>
        <w:ind w:left="2832" w:firstLine="708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(фамилия, имя, отчество (при наличии)</w:t>
      </w:r>
      <w:r w:rsid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гражданина)</w:t>
      </w:r>
    </w:p>
    <w:p w:rsidR="001C2292" w:rsidRDefault="00577197" w:rsidP="0057719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3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именуем__ в дальнейшем </w:t>
      </w:r>
      <w:r w:rsidR="005E15D9" w:rsidRPr="005E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 w:rsidRPr="005E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ражданином,</w:t>
      </w:r>
      <w:r w:rsidRPr="002D3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другой стороны, </w:t>
      </w:r>
    </w:p>
    <w:p w:rsidR="008D6F11" w:rsidRPr="00577197" w:rsidRDefault="008D6F11" w:rsidP="008D6F1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7719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8D6F11" w:rsidRPr="001C2292" w:rsidRDefault="008D6F11" w:rsidP="008D6F1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                          </w:t>
      </w: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полное наименование организации, в которую будет трудоустроен гражданин</w:t>
      </w:r>
      <w:r w:rsidRPr="001C2292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)</w:t>
      </w:r>
    </w:p>
    <w:p w:rsidR="001C2292" w:rsidRPr="00EA0022" w:rsidRDefault="008D6F11" w:rsidP="008D6F1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A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</w:t>
      </w:r>
      <w:r w:rsidRPr="00EA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работодателем</w:t>
      </w:r>
      <w:r w:rsidR="00E43D7E" w:rsidRPr="00EA0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A00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F11" w:rsidRPr="00EA0022" w:rsidRDefault="00BC3F79" w:rsidP="00BC3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A0022">
        <w:rPr>
          <w:rFonts w:ascii="PT Serif" w:hAnsi="PT Serif"/>
          <w:shd w:val="clear" w:color="auto" w:fill="FFFFFF"/>
        </w:rPr>
        <w:t>Федеральное государственное автономное образовательное учреждение высшего образования </w:t>
      </w:r>
      <w:r w:rsidRPr="00EA0022">
        <w:rPr>
          <w:rFonts w:ascii="PT Serif" w:hAnsi="PT Serif"/>
        </w:rPr>
        <w:br/>
      </w:r>
      <w:r w:rsidRPr="00EA0022">
        <w:rPr>
          <w:rFonts w:ascii="PT Serif" w:hAnsi="PT Serif"/>
          <w:shd w:val="clear" w:color="auto" w:fill="FFFFFF"/>
        </w:rPr>
        <w:t>«Национальный исследовательский Томский государственный университет» </w:t>
      </w:r>
      <w:r w:rsidR="008D6F11" w:rsidRPr="00EA0022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BC3F79" w:rsidRPr="00EA0022" w:rsidRDefault="00BC3F79" w:rsidP="00BC3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A0022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_______________________________________________________________________</w:t>
      </w:r>
    </w:p>
    <w:p w:rsidR="008D6F11" w:rsidRPr="00EA0022" w:rsidRDefault="008D6F11" w:rsidP="00BC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A00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(полное наименование организации, осуществляющей образовательную деятельность, в которую гражданин намерен поступать на обучение)</w:t>
      </w:r>
    </w:p>
    <w:p w:rsidR="008D6F11" w:rsidRPr="00EA0022" w:rsidRDefault="008D6F11" w:rsidP="008D6F1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 в дальнейшем </w:t>
      </w:r>
      <w:r w:rsidRPr="00EA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организацией</w:t>
      </w:r>
      <w:r w:rsidR="00E43D7E" w:rsidRPr="00EA0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bookmarkEnd w:id="0"/>
    <w:p w:rsidR="008D6F11" w:rsidRDefault="008D6F11" w:rsidP="008D6F1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именуемые сторонами, заключили настоящий договор о нижеследующем.</w:t>
      </w:r>
    </w:p>
    <w:p w:rsidR="00577197" w:rsidRPr="008D6F11" w:rsidRDefault="00C0054B" w:rsidP="00E43D7E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0" w:firstLine="426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Предмет настоящего договора</w:t>
      </w:r>
    </w:p>
    <w:p w:rsidR="005E15D9" w:rsidRDefault="008D6F11" w:rsidP="008D6F11">
      <w:pPr>
        <w:shd w:val="clear" w:color="auto" w:fill="FFFFFF"/>
        <w:spacing w:after="255" w:line="270" w:lineRule="atLeast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 обязуется освоить образовательную программу ________________________________________________________________________</w:t>
      </w:r>
    </w:p>
    <w:p w:rsidR="008D6F11" w:rsidRDefault="008D6F11" w:rsidP="00E43D7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5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 образования (далее – образовательная программа) в соответствии с характеристиками освоения гражданином образовательной программы, определенными разделом II</w:t>
      </w:r>
      <w:r w:rsidR="008A5A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Договора (далее – характеристика обучения), и осуществить трудовую деятельность в соответствии с полученной квалификацией на условиях настоящего Договора.</w:t>
      </w:r>
    </w:p>
    <w:p w:rsidR="008A5AFD" w:rsidRDefault="008A5AFD" w:rsidP="008A5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A5A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_____________________________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  поступать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целевое обучение в пределах </w:t>
      </w:r>
    </w:p>
    <w:p w:rsidR="008A5AFD" w:rsidRDefault="008A5AFD" w:rsidP="008A5AFD">
      <w:pPr>
        <w:shd w:val="clear" w:color="auto" w:fill="FFFFFF"/>
        <w:spacing w:after="255" w:line="270" w:lineRule="atLeast"/>
        <w:ind w:firstLine="284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</w:t>
      </w:r>
      <w:r w:rsidR="00A2691E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</w:t>
      </w: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(вправе, не вправе – выбрать нужное)</w:t>
      </w:r>
    </w:p>
    <w:p w:rsidR="008A5AFD" w:rsidRDefault="008A5AFD" w:rsidP="008A5AFD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Pr="008A5A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становленной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квоты приема на целевое обучение в соответствии с характеристиками обучения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D227D" w:rsidRDefault="008A5AFD" w:rsidP="008A5A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</w:p>
    <w:p w:rsidR="008A5AFD" w:rsidRDefault="008A5AFD" w:rsidP="008A5A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Заказчик в период освоения гражданином образовательной программы обязуется _____________________________________________________________________________</w:t>
      </w:r>
    </w:p>
    <w:p w:rsidR="008A5AFD" w:rsidRPr="008A5AFD" w:rsidRDefault="008A5AFD" w:rsidP="008A5A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(организовать предоставление гражданину мер поддержки, предоставить гражданину меры поддержки</w:t>
      </w:r>
      <w:r w:rsidR="001A713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</w:t>
      </w:r>
      <w:r w:rsidR="001A713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</w:t>
      </w: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выбрать нужное)</w:t>
      </w:r>
    </w:p>
    <w:p w:rsidR="008A5AFD" w:rsidRDefault="008A5AFD" w:rsidP="0057719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8A5AFD" w:rsidRDefault="008A5AFD" w:rsidP="00E43D7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обеспечить трудоустройство гражданина в соответствии с квалификацией</w:t>
      </w:r>
      <w:r w:rsid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полученной в результате освоения образовательной программы, на условиях настоящего Договора.</w:t>
      </w:r>
    </w:p>
    <w:p w:rsidR="00C0054B" w:rsidRDefault="00C0054B" w:rsidP="00E43D7E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C0054B" w:rsidRDefault="00C0054B" w:rsidP="00E43D7E">
      <w:pPr>
        <w:pStyle w:val="a3"/>
        <w:numPr>
          <w:ilvl w:val="0"/>
          <w:numId w:val="1"/>
        </w:numPr>
        <w:shd w:val="clear" w:color="auto" w:fill="FFFFFF"/>
        <w:spacing w:after="255" w:line="270" w:lineRule="atLeast"/>
        <w:ind w:left="0" w:firstLine="28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Характеристика обучения гражданина</w:t>
      </w:r>
    </w:p>
    <w:p w:rsidR="00C0054B" w:rsidRDefault="00C0054B" w:rsidP="00006171">
      <w:pPr>
        <w:shd w:val="clear" w:color="auto" w:fill="FFFFFF"/>
        <w:spacing w:after="0" w:line="270" w:lineRule="atLeast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поступает_______________________________________________________</w:t>
      </w:r>
    </w:p>
    <w:p w:rsidR="00C0054B" w:rsidRPr="008A5AFD" w:rsidRDefault="00C0054B" w:rsidP="00006171">
      <w:pPr>
        <w:shd w:val="clear" w:color="auto" w:fill="FFFFFF"/>
        <w:spacing w:after="0" w:line="240" w:lineRule="auto"/>
        <w:ind w:left="2832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8A5AF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(организовать предоставление гражданину мер поддержки, предоставить гражданину меры поддержки – выбрать нужное)</w:t>
      </w:r>
    </w:p>
    <w:p w:rsidR="00C0054B" w:rsidRDefault="00E43D7E" w:rsidP="00C0054B">
      <w:pPr>
        <w:shd w:val="clear" w:color="auto" w:fill="FFFFFF"/>
        <w:spacing w:after="255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образовательной программе в соответствии со следующими характеристиками обучения</w:t>
      </w:r>
      <w:r w:rsidR="00C0054B"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C0054B" w:rsidRDefault="00C0054B" w:rsidP="00C0054B">
      <w:pPr>
        <w:shd w:val="clear" w:color="auto" w:fill="FFFFFF"/>
        <w:spacing w:after="255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наличие государственной аккредитации образовательной программы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6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C0054B" w:rsidRDefault="00C0054B" w:rsidP="00C0054B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C0054B" w:rsidRPr="00C0054B" w:rsidRDefault="00C0054B" w:rsidP="00C0054B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005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(обязательно, необязательно – нужное выбрать)</w:t>
      </w:r>
    </w:p>
    <w:p w:rsidR="008A5AFD" w:rsidRDefault="00C0054B" w:rsidP="0057719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наименование специальности (специальностей), направления (направлений)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подготовки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</w:t>
      </w:r>
      <w:r w:rsid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</w:t>
      </w:r>
    </w:p>
    <w:p w:rsidR="00C0054B" w:rsidRDefault="00C0054B" w:rsidP="00C0054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C0054B" w:rsidRPr="00006171" w:rsidRDefault="00C0054B" w:rsidP="001A713A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(специальность (одна из специальностей), направление (одно из направлений) </w:t>
      </w:r>
      <w:proofErr w:type="gramStart"/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подготовки</w:t>
      </w:r>
      <w:r w:rsidR="001A713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)   </w:t>
      </w:r>
      <w:proofErr w:type="gramEnd"/>
      <w:r w:rsidR="001A713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(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выбрать нужное и указать)</w:t>
      </w:r>
    </w:p>
    <w:p w:rsidR="00006171" w:rsidRPr="00006171" w:rsidRDefault="00006171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06171" w:rsidRPr="00006171" w:rsidRDefault="00006171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код и направление соответствующей специальности (специальностей), направления (направлений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подготовки)</w:t>
      </w:r>
    </w:p>
    <w:p w:rsidR="008A5AFD" w:rsidRPr="00006171" w:rsidRDefault="00006171" w:rsidP="00006171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 (одна из форм) обучения</w:t>
      </w:r>
      <w:proofErr w:type="gramStart"/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7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8A5AFD" w:rsidRPr="00006171" w:rsidRDefault="00006171" w:rsidP="0000617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         (очная, очно-заочная, заочная</w:t>
      </w:r>
      <w:r w:rsidR="001A713A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 (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выбрать нужное)</w:t>
      </w:r>
    </w:p>
    <w:p w:rsidR="008A5AFD" w:rsidRPr="00557E3D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базе  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_________________________________________________________образования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0"/>
          <w:szCs w:val="24"/>
          <w:vertAlign w:val="superscript"/>
          <w:lang w:eastAsia="ru-RU"/>
        </w:rPr>
        <w:t>8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06171" w:rsidRPr="00557E3D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A713A" w:rsidRPr="00EA0022" w:rsidRDefault="00006171" w:rsidP="001A713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 организации (организаций), осуществляющей образовательную деятельность</w:t>
      </w:r>
      <w:proofErr w:type="gramStart"/>
      <w:r w:rsidR="00E43D7E" w:rsidRPr="00EA00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9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</w:t>
      </w:r>
      <w:proofErr w:type="gramEnd"/>
      <w:r w:rsidR="001A713A" w:rsidRPr="00EA0022">
        <w:rPr>
          <w:rFonts w:ascii="PT Serif" w:hAnsi="PT Serif"/>
          <w:shd w:val="clear" w:color="auto" w:fill="FFFFFF"/>
        </w:rPr>
        <w:t xml:space="preserve"> </w:t>
      </w:r>
      <w:r w:rsidR="001A713A" w:rsidRPr="00EA0022">
        <w:rPr>
          <w:rFonts w:ascii="PT Serif" w:hAnsi="PT Serif"/>
          <w:shd w:val="clear" w:color="auto" w:fill="FFFFFF"/>
        </w:rPr>
        <w:t>Федеральное государственное автономное образовательное учреждение высшего образования </w:t>
      </w:r>
      <w:r w:rsidR="001A713A" w:rsidRPr="00EA0022">
        <w:rPr>
          <w:rFonts w:ascii="PT Serif" w:hAnsi="PT Serif"/>
          <w:shd w:val="clear" w:color="auto" w:fill="FFFFFF"/>
        </w:rPr>
        <w:t xml:space="preserve"> «</w:t>
      </w:r>
      <w:r w:rsidR="001A713A" w:rsidRPr="00EA0022">
        <w:rPr>
          <w:rFonts w:ascii="PT Serif" w:hAnsi="PT Serif"/>
          <w:shd w:val="clear" w:color="auto" w:fill="FFFFFF"/>
        </w:rPr>
        <w:t>Национальный исследовательский Томский государственный университет» </w:t>
      </w:r>
      <w:r w:rsidR="001A713A" w:rsidRPr="00EA0022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006171" w:rsidRPr="00EA0022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171" w:rsidRPr="00EA0022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006171" w:rsidRPr="00EA0022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(одна или несколько организаций, осуществляющих образовательную деятельность)</w:t>
      </w:r>
    </w:p>
    <w:p w:rsidR="00006171" w:rsidRPr="00EA0022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006171" w:rsidRDefault="00E43D7E" w:rsidP="00E43D7E">
      <w:pPr>
        <w:shd w:val="clear" w:color="auto" w:fill="FFFFFF"/>
        <w:spacing w:after="0" w:line="270" w:lineRule="atLeast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r w:rsidR="00006171"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аправленность</w:t>
      </w:r>
      <w:r w:rsid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(профиль) образовательной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рограммы</w:t>
      </w:r>
      <w:proofErr w:type="gramStart"/>
      <w:r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10</w:t>
      </w:r>
      <w:r w:rsidR="00006171"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 w:rsid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</w:t>
      </w:r>
      <w:r w:rsid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</w:t>
      </w:r>
    </w:p>
    <w:p w:rsid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осваивает образовательную программу в соответствии с характеристиками обучения.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Гражданин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осваивает образовательную программу в соответствии со следующими характеристиками обучения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A713A" w:rsidRDefault="001A713A" w:rsidP="00E43D7E">
      <w:pPr>
        <w:shd w:val="clear" w:color="auto" w:fill="FFFFFF"/>
        <w:spacing w:after="255" w:line="240" w:lineRule="auto"/>
        <w:ind w:left="360" w:firstLine="34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171" w:rsidRDefault="00006171" w:rsidP="001A713A">
      <w:pPr>
        <w:shd w:val="clear" w:color="auto" w:fill="FFFFFF"/>
        <w:spacing w:after="0" w:line="240" w:lineRule="auto"/>
        <w:ind w:left="360" w:firstLine="34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наличие государственной аккредитации образовательной программы</w:t>
      </w:r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12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06171" w:rsidRDefault="00006171" w:rsidP="001A713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</w:t>
      </w:r>
      <w:r w:rsidR="001A71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</w:t>
      </w:r>
    </w:p>
    <w:p w:rsidR="00006171" w:rsidRPr="00C0054B" w:rsidRDefault="00006171" w:rsidP="001A713A">
      <w:pPr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C0054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(обязательно, необязательно – нужное выбрать)</w:t>
      </w:r>
    </w:p>
    <w:p w:rsidR="00006171" w:rsidRDefault="00006171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наименование специальности (специальностей), направления (направлений)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подготовки</w:t>
      </w:r>
      <w:r w:rsidRPr="00C005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</w:t>
      </w:r>
      <w:r w:rsidR="001421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</w:t>
      </w:r>
    </w:p>
    <w:p w:rsidR="00006171" w:rsidRDefault="00006171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006171" w:rsidRPr="00006171" w:rsidRDefault="00142174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</w:t>
      </w:r>
      <w:r w:rsidR="00006171"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(специальность, </w:t>
      </w:r>
      <w:proofErr w:type="gramStart"/>
      <w:r w:rsidR="00006171"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направление  подготовки</w:t>
      </w:r>
      <w:proofErr w:type="gramEnd"/>
      <w:r w:rsidR="00006171"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– выбрать нужное и указать)</w:t>
      </w:r>
    </w:p>
    <w:p w:rsidR="00006171" w:rsidRPr="00006171" w:rsidRDefault="00006171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06171" w:rsidRPr="00006171" w:rsidRDefault="00142174" w:rsidP="00E43D7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</w:t>
      </w:r>
      <w:r w:rsidR="00006171"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</w:t>
      </w:r>
      <w:r w:rsid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код и направление соответствующей специальности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, направления </w:t>
      </w:r>
      <w:r w:rsid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подготовки)</w:t>
      </w:r>
    </w:p>
    <w:p w:rsidR="00006171" w:rsidRPr="00006171" w:rsidRDefault="00006171" w:rsidP="00006171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форма обучения</w:t>
      </w:r>
      <w:proofErr w:type="gramStart"/>
      <w:r w:rsidR="00E43D7E" w:rsidRPr="00E43D7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13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06171" w:rsidRPr="00006171" w:rsidRDefault="00006171" w:rsidP="0000617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 </w:t>
      </w:r>
      <w:r w:rsidR="00142174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(очная, очно-заочная, заочная – выбрать нужное)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базе  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_________________________________________________________образования</w:t>
      </w:r>
      <w:r w:rsidRPr="0000617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171" w:rsidRPr="00EA0022" w:rsidRDefault="00006171" w:rsidP="001A713A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</w:t>
      </w:r>
      <w:r w:rsidR="00142174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ование организации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осуществляющей </w:t>
      </w:r>
      <w:proofErr w:type="gramStart"/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</w:t>
      </w:r>
      <w:r w:rsidR="00142174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еятельность</w:t>
      </w:r>
      <w:proofErr w:type="gramEnd"/>
      <w:r w:rsidR="00CC56E5" w:rsidRPr="00EA00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14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713A" w:rsidRPr="00EA0022">
        <w:rPr>
          <w:rFonts w:ascii="PT Serif" w:hAnsi="PT Serif"/>
          <w:shd w:val="clear" w:color="auto" w:fill="FFFFFF"/>
        </w:rPr>
        <w:t xml:space="preserve"> </w:t>
      </w:r>
      <w:r w:rsidR="001A713A" w:rsidRPr="00EA0022">
        <w:rPr>
          <w:rFonts w:ascii="PT Serif" w:hAnsi="PT Serif"/>
          <w:shd w:val="clear" w:color="auto" w:fill="FFFFFF"/>
        </w:rPr>
        <w:t>Федеральное государственное автономное образовательное учреждение высшего образования  «Национальный исследовательский Томский государственный университет»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006171" w:rsidRPr="00EA0022" w:rsidRDefault="00142174" w:rsidP="00CC56E5">
      <w:pPr>
        <w:shd w:val="clear" w:color="auto" w:fill="FFFFFF"/>
        <w:spacing w:after="0" w:line="270" w:lineRule="atLeast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06171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аправленность (профиль) образовательной программы</w:t>
      </w:r>
      <w:proofErr w:type="gramStart"/>
      <w:r w:rsidR="00E43D7E" w:rsidRPr="00EA00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CC56E5" w:rsidRPr="00EA00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5</w:t>
      </w:r>
      <w:r w:rsidR="00006171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</w:t>
      </w:r>
      <w:proofErr w:type="gramEnd"/>
      <w:r w:rsidR="00006171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CC56E5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006171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006171" w:rsidRPr="00EA0022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="00CC56E5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CC56E5" w:rsidRPr="00EA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6171" w:rsidRP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06171" w:rsidRPr="00142174" w:rsidRDefault="00142174" w:rsidP="00142174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142" w:firstLine="1276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21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06171" w:rsidRDefault="00006171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2174" w:rsidRDefault="00142174" w:rsidP="00170EFE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left="0" w:firstLine="36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 w:rsidRPr="001421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142174" w:rsidRPr="00006171" w:rsidRDefault="00142174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142174" w:rsidRPr="00006171" w:rsidRDefault="00142174" w:rsidP="0014217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работодателем)</w:t>
      </w:r>
    </w:p>
    <w:p w:rsidR="00142174" w:rsidRPr="00006171" w:rsidRDefault="00142174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142174" w:rsidRPr="00006171" w:rsidRDefault="00142174" w:rsidP="0014217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</w:t>
      </w:r>
      <w:r w:rsidRPr="00006171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</w:t>
      </w:r>
    </w:p>
    <w:p w:rsidR="00142174" w:rsidRPr="00006171" w:rsidRDefault="00142174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142174" w:rsidRPr="00006171" w:rsidRDefault="00142174" w:rsidP="0014217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Гражданин в соответствии с настоящим договором, по трудовой функции (функциям), выполняемой гражданином при осуществлении трудовой деятельности – выбрать нужное)</w:t>
      </w:r>
    </w:p>
    <w:p w:rsidR="00142174" w:rsidRDefault="00863A1B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 -  организация, в которую будет трудоустроен гражданин)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63A1B" w:rsidRDefault="00863A1B" w:rsidP="00CC56E5">
      <w:pPr>
        <w:shd w:val="clear" w:color="auto" w:fill="FFFFFF"/>
        <w:spacing w:after="0" w:line="270" w:lineRule="atLeast"/>
        <w:ind w:firstLine="426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полное наименование организации, в которую будет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трудоустроен  гражданин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соответствии с настоящим договором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16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63A1B" w:rsidRPr="00863A1B" w:rsidRDefault="00863A1B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863A1B" w:rsidRDefault="00863A1B" w:rsidP="00CC56E5">
      <w:pPr>
        <w:shd w:val="clear" w:color="auto" w:fill="FFFFFF"/>
        <w:spacing w:after="0" w:line="270" w:lineRule="atLeast"/>
        <w:ind w:firstLine="426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характер деятельности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организации,  в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которую будет трудоустроен  гражданин в соответствии с настоящим договором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</w:t>
      </w:r>
      <w:r w:rsid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7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63A1B" w:rsidRDefault="00863A1B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863A1B" w:rsidRPr="00863A1B" w:rsidRDefault="00863A1B" w:rsidP="00142174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2174" w:rsidRDefault="00863A1B" w:rsidP="00CC56E5">
      <w:pPr>
        <w:shd w:val="clear" w:color="auto" w:fill="FFFFFF"/>
        <w:spacing w:after="0" w:line="270" w:lineRule="atLeast"/>
        <w:ind w:firstLine="426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должность (должности), профессия (профессии), специальность (специальности), квалификация (квалификации), вид (виды) работы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</w:t>
      </w:r>
      <w:r w:rsid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8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63A1B" w:rsidRDefault="00863A1B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;</w:t>
      </w:r>
    </w:p>
    <w:p w:rsidR="00863A1B" w:rsidRDefault="00863A1B" w:rsidP="00CC56E5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left="0" w:firstLine="567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Характеристика места осуществления трудовой деятельности – выбирается и заполняется один из вариантов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63A1B" w:rsidRDefault="00863A1B" w:rsidP="00863A1B">
      <w:pPr>
        <w:shd w:val="clear" w:color="auto" w:fill="FFFFFF"/>
        <w:spacing w:after="0" w:line="270" w:lineRule="atLeast"/>
        <w:ind w:left="70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адрес осуществления трудовой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деятельности</w:t>
      </w: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</w:t>
      </w:r>
    </w:p>
    <w:p w:rsidR="00863A1B" w:rsidRDefault="00863A1B" w:rsidP="00863A1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863A1B" w:rsidRPr="00863A1B" w:rsidRDefault="00863A1B" w:rsidP="00863A1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863A1B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142174" w:rsidRPr="00557E3D" w:rsidRDefault="00863A1B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____________________________________________________________________________________________</w:t>
      </w:r>
      <w:r w:rsidRPr="00557E3D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;</w:t>
      </w:r>
    </w:p>
    <w:p w:rsidR="00863A1B" w:rsidRPr="00557E3D" w:rsidRDefault="00863A1B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</w:pPr>
    </w:p>
    <w:p w:rsidR="00863A1B" w:rsidRDefault="00863A1B" w:rsidP="00863A1B">
      <w:pPr>
        <w:shd w:val="clear" w:color="auto" w:fill="FFFFFF"/>
        <w:spacing w:after="0" w:line="270" w:lineRule="atLeast"/>
        <w:ind w:firstLine="709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63A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наименование субъекта (субъектов) Российской Федерации, на территории которого будет трудоустроен гражданин</w:t>
      </w:r>
      <w:r w:rsidR="000C176B" w:rsidRP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_________________________________________</w:t>
      </w:r>
    </w:p>
    <w:p w:rsidR="00142174" w:rsidRPr="000C176B" w:rsidRDefault="000C176B" w:rsidP="000C176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____________________________________________________________________________.</w:t>
      </w:r>
    </w:p>
    <w:p w:rsidR="00142174" w:rsidRDefault="00142174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2174" w:rsidRDefault="000C176B" w:rsidP="000C176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left="0" w:firstLine="36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(виды) экономической деятельности организации, в которую будет трудоустроен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гражданин,  по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Общероссийскому классификатору видов экономической деятельности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19</w:t>
      </w:r>
      <w:r w:rsidRP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C176B" w:rsidRDefault="000C176B" w:rsidP="000C176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___________________________________________________________________________.</w:t>
      </w:r>
    </w:p>
    <w:p w:rsidR="000C176B" w:rsidRDefault="000C176B" w:rsidP="000C176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Условия оплаты труда в период осуществления трудовой деятельности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20</w:t>
      </w:r>
      <w:r w:rsidRP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C176B" w:rsidRDefault="000C176B" w:rsidP="000C176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___________________________________________________________________________.</w:t>
      </w:r>
    </w:p>
    <w:p w:rsidR="000C176B" w:rsidRDefault="000C176B" w:rsidP="000C176B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_____месяцев после</w:t>
      </w:r>
    </w:p>
    <w:p w:rsidR="000C176B" w:rsidRDefault="000C176B" w:rsidP="000C176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0C176B" w:rsidRPr="000C176B" w:rsidRDefault="000C176B" w:rsidP="000C176B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0C176B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(завершения обучения), даты завершения срока прохождения аккредитации специалиста – выбрать нужное)</w:t>
      </w:r>
    </w:p>
    <w:p w:rsidR="00142174" w:rsidRDefault="000C176B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C17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установленный срок трудоустройства).</w:t>
      </w:r>
    </w:p>
    <w:p w:rsidR="000C176B" w:rsidRDefault="000C176B" w:rsidP="00170EFE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составляет_____года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(лет)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Указанный срок длится с даты заключения трудового  договора</w:t>
      </w:r>
      <w:r w:rsidR="00170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а при </w:t>
      </w:r>
      <w:proofErr w:type="spellStart"/>
      <w:r w:rsidR="00170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незаключеннии</w:t>
      </w:r>
      <w:proofErr w:type="spellEnd"/>
      <w:r w:rsidR="00170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70EFE" w:rsidRDefault="00170EFE" w:rsidP="00170EFE">
      <w:pPr>
        <w:pStyle w:val="a3"/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70EFE" w:rsidRPr="002D3876" w:rsidRDefault="00170EFE" w:rsidP="00170EFE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Права и обязанности заказчика</w:t>
      </w:r>
    </w:p>
    <w:p w:rsidR="002D3876" w:rsidRPr="00170EFE" w:rsidRDefault="002D3876" w:rsidP="002D3876">
      <w:pPr>
        <w:pStyle w:val="a3"/>
        <w:shd w:val="clear" w:color="auto" w:fill="FFFFFF"/>
        <w:spacing w:after="0" w:line="270" w:lineRule="atLeast"/>
        <w:ind w:left="213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</w:p>
    <w:p w:rsidR="00170EFE" w:rsidRPr="00170EFE" w:rsidRDefault="00170EFE" w:rsidP="00170EFE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Заказчик обязан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170EFE" w:rsidRPr="00170EFE" w:rsidRDefault="00170EFE" w:rsidP="00170EFE">
      <w:pPr>
        <w:shd w:val="clear" w:color="auto" w:fill="FFFFFF"/>
        <w:spacing w:after="0" w:line="270" w:lineRule="atLeast"/>
        <w:ind w:left="426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________________________________________________________________________</w:t>
      </w:r>
    </w:p>
    <w:p w:rsidR="00142174" w:rsidRDefault="00170EFE" w:rsidP="00CC56E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170EFE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(организовать предоставление гражданину следующих мер поддержки, предоставить гражданину следующие меры поддержки – выбрать нужное)</w:t>
      </w:r>
    </w:p>
    <w:p w:rsidR="00170EFE" w:rsidRDefault="00170EFE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период освоения образовательной программы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22</w:t>
      </w:r>
      <w:r w:rsidRPr="00170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170EFE" w:rsidRDefault="00170EFE" w:rsidP="00170EF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_____________________________________________________________________________________________</w:t>
      </w:r>
    </w:p>
    <w:p w:rsidR="00170EFE" w:rsidRPr="00863A1B" w:rsidRDefault="00170EFE" w:rsidP="00CC56E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(меры материального стимулирования (стипендии и другие денежные выплаты),</w:t>
      </w:r>
    </w:p>
    <w:p w:rsidR="00170EFE" w:rsidRDefault="00170EFE" w:rsidP="00170EF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</w:p>
    <w:p w:rsidR="00170EFE" w:rsidRDefault="00170EFE" w:rsidP="00170EF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____________________________________________________________________________________________</w:t>
      </w:r>
    </w:p>
    <w:p w:rsidR="00170EFE" w:rsidRPr="00863A1B" w:rsidRDefault="00170EFE" w:rsidP="00CC56E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(оплата питания и (или) проезда и иные меры, оплата дополнительных платных образовательных услуг,</w:t>
      </w:r>
    </w:p>
    <w:p w:rsidR="00170EFE" w:rsidRPr="00170EFE" w:rsidRDefault="00170EFE" w:rsidP="00170EFE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70EFE" w:rsidRPr="00863A1B" w:rsidRDefault="00170EFE" w:rsidP="00CC56E5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оказываемых за рамками, образовательной программы, предоставление в пользование и (или) оплата жилого помещения в период обучения, другие меры – выбрать нужное)</w:t>
      </w:r>
    </w:p>
    <w:p w:rsidR="00170EFE" w:rsidRPr="00170EFE" w:rsidRDefault="00170EFE" w:rsidP="00006171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2174" w:rsidRDefault="00170EFE" w:rsidP="00557E3D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170E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</w:t>
      </w:r>
      <w:r w:rsidR="00F735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 w:rsidR="00F735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 трудоустройство гражданина на условиях,</w:t>
      </w:r>
    </w:p>
    <w:p w:rsidR="00F73533" w:rsidRPr="00F73533" w:rsidRDefault="00F73533" w:rsidP="00557E3D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73533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обеспечить (осуществить) – выбрать нужное)</w:t>
      </w:r>
    </w:p>
    <w:p w:rsidR="00142174" w:rsidRDefault="00F73533" w:rsidP="00557E3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7353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57E3D" w:rsidRDefault="00557E3D" w:rsidP="00557E3D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обеспечить  условия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для трудовой деятельности гражданина на условиях, установленных разделом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договора,  с даты трудоустройства до истечения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57E3D" w:rsidRDefault="00557E3D" w:rsidP="00557E3D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использования настоящего договора, в течение 10 календарных дней после соответствующих изменений</w:t>
      </w: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57E3D" w:rsidRPr="00557E3D" w:rsidRDefault="00557E3D" w:rsidP="00557E3D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д)_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_______________________________________________________________________.</w:t>
      </w:r>
    </w:p>
    <w:p w:rsidR="00142174" w:rsidRPr="00557E3D" w:rsidRDefault="00557E3D" w:rsidP="00557E3D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(иные обязанности)</w:t>
      </w:r>
    </w:p>
    <w:p w:rsidR="00142174" w:rsidRDefault="00557E3D" w:rsidP="00557E3D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Заказчик вправе</w:t>
      </w:r>
      <w:r w:rsid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544DBA" w:rsidRDefault="00544DBA" w:rsidP="00544DBA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согласовывать гражданину тему выпускной квалификационной работы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23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44DBA" w:rsidRPr="00557E3D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г)_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______________________________________________________________________.</w:t>
      </w:r>
    </w:p>
    <w:p w:rsidR="00544DBA" w:rsidRPr="00557E3D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(иные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права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</w:p>
    <w:p w:rsidR="00544DBA" w:rsidRP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BC3F79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426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Права и обязанности гражданина</w:t>
      </w:r>
    </w:p>
    <w:p w:rsidR="002D3876" w:rsidRDefault="002D3876" w:rsidP="002D3876">
      <w:pPr>
        <w:pStyle w:val="a3"/>
        <w:shd w:val="clear" w:color="auto" w:fill="FFFFFF"/>
        <w:spacing w:after="0" w:line="270" w:lineRule="atLeast"/>
        <w:ind w:left="213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CC56E5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</w:t>
      </w:r>
      <w:r w:rsid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 обязан</w:t>
      </w:r>
      <w:r w:rsidR="00544DBA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а) в месячный срок после поступления на обучение по образовательной программе проинформировать в письменной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форме  заказчика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 поступлении на обучение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24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</w:t>
      </w:r>
      <w:r w:rsidRPr="00544D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544DBA" w:rsidRDefault="00544DBA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в) заключить 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трудовой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договор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условиях, установленных разделом 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</w:t>
      </w:r>
      <w:r w:rsidR="006C693E" w:rsidRP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C693E" w:rsidRDefault="006C693E" w:rsidP="006C693E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</w:t>
      </w:r>
      <w:r w:rsidRP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C693E" w:rsidRDefault="006C693E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C693E" w:rsidRDefault="00CC56E5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 вправе</w:t>
      </w:r>
      <w:r w:rsidR="006C693E" w:rsidRP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CC56E5" w:rsidRDefault="006C693E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</w:t>
      </w:r>
      <w:r w:rsid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если характеристики обучения после перевода соответствуют разделу </w:t>
      </w:r>
      <w:r w:rsid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</w:t>
      </w:r>
      <w:r w:rsid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25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C693E" w:rsidRDefault="00CC56E5" w:rsidP="00544DBA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изменением характеристик обучения, указанных в разделе 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</w:t>
      </w:r>
      <w:r w:rsid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настоящего договора, с внесением соответствующих изменений в настоящий договор</w:t>
      </w:r>
      <w:r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6</w:t>
      </w:r>
      <w:r w:rsidR="006C693E" w:rsidRP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6C693E" w:rsidRPr="00557E3D" w:rsidRDefault="006C693E" w:rsidP="006C693E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</w:t>
      </w:r>
      <w:r w:rsidRPr="006C69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______________________________________________________________________.</w:t>
      </w:r>
    </w:p>
    <w:p w:rsidR="006C693E" w:rsidRPr="00557E3D" w:rsidRDefault="006C693E" w:rsidP="006C693E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(иные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права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</w:p>
    <w:p w:rsidR="006C693E" w:rsidRDefault="006C693E" w:rsidP="006C693E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C56E5" w:rsidRDefault="00CC56E5" w:rsidP="006C693E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C56E5" w:rsidRDefault="00CC56E5" w:rsidP="006C693E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C693E" w:rsidRDefault="006C693E" w:rsidP="00CC56E5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hanging="11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Права и обязанности работодателя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27</w:t>
      </w:r>
    </w:p>
    <w:p w:rsidR="002D3876" w:rsidRDefault="002D3876" w:rsidP="002D3876">
      <w:pPr>
        <w:pStyle w:val="a3"/>
        <w:shd w:val="clear" w:color="auto" w:fill="FFFFFF"/>
        <w:spacing w:after="0" w:line="270" w:lineRule="atLeast"/>
        <w:ind w:left="213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C693E" w:rsidRDefault="002D3876" w:rsidP="000B14F4">
      <w:pPr>
        <w:shd w:val="clear" w:color="auto" w:fill="FFFFFF"/>
        <w:spacing w:after="0" w:line="270" w:lineRule="atLeast"/>
        <w:ind w:left="708" w:hanging="282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 </w:t>
      </w:r>
      <w:r w:rsidR="000B14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Работодатель обязан</w:t>
      </w:r>
      <w:r w:rsidR="000B14F4"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B14F4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предоставить гражданину в период освоения образовательной программы следующие меры поддержки</w:t>
      </w:r>
      <w:r w:rsidR="00CC56E5" w:rsidRPr="00CC56E5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28</w:t>
      </w:r>
      <w:r w:rsidRPr="000B14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меры материального стимулирования (стипендии и другие денежные выплаты),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оплата питания и (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или)  проезда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и иные меры, оплата дополнительных платных образовательных услуг,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0B14F4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оказываемых за рамками 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образовательной  программы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, предоставление в пользование и (или)</w:t>
      </w:r>
    </w:p>
    <w:p w:rsidR="000B14F4" w:rsidRPr="00557E3D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_________________________________________________________________________.</w:t>
      </w:r>
    </w:p>
    <w:p w:rsidR="000B14F4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оплата жилого помещения в период обучения, другие 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меры)(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выбрать нужное)</w:t>
      </w:r>
    </w:p>
    <w:p w:rsidR="000B14F4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 w:rsidRPr="000B14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настоящего договора</w:t>
      </w:r>
      <w:r w:rsidRPr="000B14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0B14F4" w:rsidRDefault="000B14F4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  обеспечить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условия трудовой деятельности гражданина на условиях, установленных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III</w:t>
      </w:r>
      <w:r w:rsidRPr="000B14F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настоящего договора, с даты трудоустройства до истечения установленного срока трудовой деятельности (с учетом</w:t>
      </w:r>
      <w:r w:rsid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приостановления исполнения обязательств сторон в случаях, установленных законодательством Российской Федерации)</w:t>
      </w:r>
      <w:r w:rsidR="002D3876"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2D3876" w:rsidRPr="00557E3D" w:rsidRDefault="002D3876" w:rsidP="002D3876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г) ______________________________________________________________________.</w:t>
      </w:r>
    </w:p>
    <w:p w:rsidR="002D3876" w:rsidRPr="00557E3D" w:rsidRDefault="002D3876" w:rsidP="002D3876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(иные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права</w:t>
      </w:r>
      <w:r w:rsidRPr="00557E3D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</w:p>
    <w:p w:rsidR="002D3876" w:rsidRDefault="002D3876" w:rsidP="002D3876">
      <w:pPr>
        <w:pStyle w:val="a3"/>
        <w:numPr>
          <w:ilvl w:val="0"/>
          <w:numId w:val="6"/>
        </w:num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Работодатель вправе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согласовывать гражданину тему выпускной квалификационной работы</w:t>
      </w:r>
      <w:r w:rsidR="00AF4A30" w:rsidRPr="00AF4A3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29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2D3876" w:rsidRP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</w:t>
      </w:r>
      <w:r w:rsidRPr="002D3876">
        <w:t xml:space="preserve"> 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______________________________________________________________________.</w:t>
      </w:r>
    </w:p>
    <w:p w:rsidR="002D3876" w:rsidRP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</w:t>
      </w: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(иные права)</w:t>
      </w:r>
    </w:p>
    <w:p w:rsidR="002D3876" w:rsidRDefault="002D3876" w:rsidP="000B14F4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D3876" w:rsidRDefault="002D3876" w:rsidP="002D3876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Права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обязанности  образовательной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организации</w:t>
      </w:r>
      <w:r w:rsidR="00AF4A30" w:rsidRPr="00AF4A3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30</w:t>
      </w:r>
    </w:p>
    <w:p w:rsidR="002D3876" w:rsidRDefault="002D3876" w:rsidP="002D3876">
      <w:pPr>
        <w:pStyle w:val="a3"/>
        <w:shd w:val="clear" w:color="auto" w:fill="FFFFFF"/>
        <w:spacing w:after="0" w:line="270" w:lineRule="atLeast"/>
        <w:ind w:left="213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2D3876" w:rsidRDefault="002D3876" w:rsidP="002D387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hanging="501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Образовательная организация вправе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2D3876" w:rsidRDefault="002D3876" w:rsidP="002D3876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учитывает предложения заказчика при организации прохождения гражданином практики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2D3876" w:rsidRDefault="002D3876" w:rsidP="002D3876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 по запросу заказчика представляет сведения о результатах освоения гражданином образовательной программы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2D3876" w:rsidRP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в) </w:t>
      </w:r>
      <w:r w:rsidRPr="002D3876">
        <w:t xml:space="preserve"> 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</w:t>
      </w:r>
      <w:proofErr w:type="gramEnd"/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_____________________________________________________________________.</w:t>
      </w:r>
    </w:p>
    <w:p w:rsidR="002D3876" w:rsidRP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</w:t>
      </w: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(иные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обязанности</w:t>
      </w: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)</w:t>
      </w:r>
    </w:p>
    <w:p w:rsidR="002D3876" w:rsidRDefault="002D3876" w:rsidP="002D3876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hanging="501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Образовательная организация вправе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согласовывать с заказчиком вопросы организации прохождения гражданином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практики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2D3876" w:rsidRP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</w:t>
      </w:r>
      <w:r w:rsidRPr="002D3876">
        <w:t xml:space="preserve"> </w:t>
      </w:r>
      <w:r w:rsidRPr="002D38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______________________________________________________________________.</w:t>
      </w:r>
    </w:p>
    <w:p w:rsidR="002D3876" w:rsidRDefault="002D3876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</w:t>
      </w:r>
      <w:r w:rsidRPr="002D387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(иные права)</w:t>
      </w:r>
    </w:p>
    <w:p w:rsidR="00006373" w:rsidRPr="002D3876" w:rsidRDefault="00006373" w:rsidP="002D3876">
      <w:pPr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</w:p>
    <w:p w:rsidR="002D3876" w:rsidRDefault="00AF4A30" w:rsidP="00AF4A30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851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Ответственность сторон</w:t>
      </w:r>
    </w:p>
    <w:p w:rsidR="00AF4A30" w:rsidRDefault="00AF4A30" w:rsidP="00AF4A30">
      <w:pPr>
        <w:pStyle w:val="a3"/>
        <w:shd w:val="clear" w:color="auto" w:fill="FFFFFF"/>
        <w:spacing w:after="0" w:line="270" w:lineRule="atLeast"/>
        <w:ind w:left="567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06373" w:rsidRDefault="00006373" w:rsidP="00006373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 Федерального закона «Об образовании в Российской Федерации».</w:t>
      </w:r>
    </w:p>
    <w:p w:rsidR="00006373" w:rsidRDefault="00006373" w:rsidP="00006373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 и в  </w:t>
      </w:r>
    </w:p>
    <w:p w:rsidR="00006373" w:rsidRPr="00006373" w:rsidRDefault="00006373" w:rsidP="00006373">
      <w:pPr>
        <w:pStyle w:val="a3"/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00637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</w:t>
      </w:r>
      <w:r w:rsidRPr="0000637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(указать срок или дату выплаты)</w:t>
      </w:r>
    </w:p>
    <w:p w:rsidR="002D3876" w:rsidRDefault="00006373" w:rsidP="00D44123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Порядке, предусмотренном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IV</w:t>
      </w:r>
      <w:r w:rsidRPr="00006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целевом </w:t>
      </w:r>
      <w:proofErr w:type="gramStart"/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обучении  по</w:t>
      </w:r>
      <w:proofErr w:type="gramEnd"/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</w:t>
      </w:r>
      <w:r w:rsidR="00D44123"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марта 2019 г.  №</w:t>
      </w:r>
      <w:proofErr w:type="gramStart"/>
      <w:r w:rsidR="00D44123"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302 </w:t>
      </w:r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целевом обучении по образовательным программам среднего профессионального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высшего образования</w:t>
      </w:r>
      <w:r w:rsidR="00D4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признании утратившим силу постановления Правительства Российской Федерации от 27 ноября 2013 г. № 1076.</w:t>
      </w:r>
    </w:p>
    <w:p w:rsidR="00D44123" w:rsidRDefault="00D44123" w:rsidP="00D44123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Гражданин в случае неисполнения обязательств по освоению образовательной программы и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или)  по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срок_________________________________</w:t>
      </w:r>
    </w:p>
    <w:p w:rsidR="00D44123" w:rsidRPr="00BB64D6" w:rsidRDefault="00D44123" w:rsidP="00D44123">
      <w:pPr>
        <w:pStyle w:val="a3"/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BB64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B64D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(указать срок или дату выплаты)</w:t>
      </w:r>
    </w:p>
    <w:p w:rsidR="00D44123" w:rsidRDefault="00D44123" w:rsidP="00D44123">
      <w:pPr>
        <w:pStyle w:val="a3"/>
        <w:shd w:val="clear" w:color="auto" w:fill="FFFFFF"/>
        <w:spacing w:after="0" w:line="270" w:lineRule="atLeast"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в порядке, предусмотренном разделом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 №</w:t>
      </w:r>
      <w:proofErr w:type="gramStart"/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  «</w:t>
      </w:r>
      <w:proofErr w:type="gramEnd"/>
      <w:r w:rsidRPr="00D4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целевом обучении по образовательным программам среднего профессионального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высшего образования и признании утратившим силу постановления Правительства Российской Федерации от 27 ноября 2013 г. № 1076.</w:t>
      </w:r>
    </w:p>
    <w:p w:rsidR="00D44123" w:rsidRDefault="00D44123" w:rsidP="00D44123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44123" w:rsidRDefault="00D44123" w:rsidP="00D44123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44123" w:rsidRDefault="00FC2497" w:rsidP="00AF4A30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ind w:left="0" w:firstLine="28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Заключительные положения</w:t>
      </w:r>
    </w:p>
    <w:p w:rsidR="00FC2497" w:rsidRPr="00FC2497" w:rsidRDefault="00FC2497" w:rsidP="00FC2497">
      <w:pPr>
        <w:shd w:val="clear" w:color="auto" w:fill="FFFFFF"/>
        <w:spacing w:after="0" w:line="270" w:lineRule="atLeast"/>
        <w:ind w:left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14F4" w:rsidRDefault="00FC2497" w:rsidP="00FC2497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Настоящий договор составлен в _____экземплярах, имеющих одинаковую силу, по одному экземпляру для каждой из сторон.</w:t>
      </w:r>
    </w:p>
    <w:p w:rsidR="00FC2497" w:rsidRDefault="00FC2497" w:rsidP="00FC2497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Настоящий договор вступает в силу с «___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 20_____г.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C2497" w:rsidRPr="00FC2497" w:rsidRDefault="00FC2497" w:rsidP="00FC2497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гражданина _______________________________________</w:t>
      </w:r>
    </w:p>
    <w:p w:rsidR="00544DBA" w:rsidRPr="00FC2497" w:rsidRDefault="00FC2497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FC249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</w:t>
      </w:r>
      <w:r w:rsidRPr="00FC249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на обучение,</w:t>
      </w:r>
    </w:p>
    <w:p w:rsidR="00544DBA" w:rsidRDefault="00FC2497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____________________________________________________________________________________________</w:t>
      </w:r>
    </w:p>
    <w:p w:rsidR="00FC2497" w:rsidRPr="00FC2497" w:rsidRDefault="00FC2497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на целевое 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обучение  в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пределах квоты  приема на целевое обучение) (выбрать нужное)</w:t>
      </w:r>
    </w:p>
    <w:p w:rsidR="00544DBA" w:rsidRDefault="00FC2497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образовательной программе__________________________________________________</w:t>
      </w:r>
    </w:p>
    <w:p w:rsidR="00FC2497" w:rsidRDefault="00FC2497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FC249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</w:t>
      </w:r>
      <w:r w:rsidRPr="00FC2497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(в течение _______после заключения настоящего договора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,</w:t>
      </w:r>
    </w:p>
    <w:p w:rsidR="00BB64D6" w:rsidRDefault="00BB64D6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до «__</w:t>
      </w: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>________________20_____г. (выбрать нужное)</w:t>
      </w:r>
    </w:p>
    <w:p w:rsidR="00544DBA" w:rsidRDefault="00BB64D6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настоящий договор расторгается</w:t>
      </w:r>
      <w:r w:rsidR="00AF4A30" w:rsidRPr="00AF4A3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B64D6" w:rsidRDefault="00BB64D6" w:rsidP="00BB64D6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Внесение изменений в настоящий договор оформляется дополнительными соглашениями к нему.</w:t>
      </w:r>
    </w:p>
    <w:p w:rsidR="00BB64D6" w:rsidRDefault="00BB64D6" w:rsidP="00BB64D6">
      <w:pPr>
        <w:pStyle w:val="a3"/>
        <w:numPr>
          <w:ilvl w:val="0"/>
          <w:numId w:val="10"/>
        </w:numPr>
        <w:shd w:val="clear" w:color="auto" w:fill="FFFFFF"/>
        <w:spacing w:after="0" w:line="270" w:lineRule="atLeast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Настоящий договор _______________________________________   расторгнут</w:t>
      </w:r>
    </w:p>
    <w:p w:rsidR="00BB64D6" w:rsidRPr="00BB64D6" w:rsidRDefault="00BB64D6" w:rsidP="00BB64D6">
      <w:pPr>
        <w:pStyle w:val="a3"/>
        <w:shd w:val="clear" w:color="auto" w:fill="FFFFFF"/>
        <w:spacing w:after="0" w:line="270" w:lineRule="atLeast"/>
        <w:ind w:left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BB64D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            (может быть, не может быть) (выбрать нужное)</w:t>
      </w:r>
    </w:p>
    <w:p w:rsidR="00544DBA" w:rsidRDefault="00BB64D6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соглашению сторон</w:t>
      </w:r>
      <w:r w:rsidR="00AF4A30" w:rsidRPr="00AF4A30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B64D6" w:rsidRPr="00BB64D6" w:rsidRDefault="00BB64D6" w:rsidP="00BB64D6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 </w:t>
      </w:r>
      <w:r w:rsidRPr="00BB6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</w:t>
      </w:r>
      <w:r w:rsidRPr="00BB6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</w:t>
      </w:r>
    </w:p>
    <w:p w:rsidR="00BB64D6" w:rsidRPr="00BB64D6" w:rsidRDefault="00BB64D6" w:rsidP="00BB64D6">
      <w:pPr>
        <w:shd w:val="clear" w:color="auto" w:fill="FFFFFF"/>
        <w:spacing w:after="0" w:line="270" w:lineRule="atLeast"/>
        <w:ind w:firstLine="426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BB64D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                          </w:t>
      </w:r>
      <w:r w:rsidRPr="00BB64D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 xml:space="preserve">    (иные положения)</w:t>
      </w:r>
    </w:p>
    <w:p w:rsidR="00BB64D6" w:rsidRPr="00BB64D6" w:rsidRDefault="00BB64D6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</w:pPr>
      <w:r w:rsidRPr="00BB64D6">
        <w:rPr>
          <w:rFonts w:ascii="Times New Roman" w:eastAsia="Times New Roman" w:hAnsi="Times New Roman" w:cs="Times New Roman"/>
          <w:bCs/>
          <w:i/>
          <w:color w:val="333333"/>
          <w:sz w:val="20"/>
          <w:szCs w:val="20"/>
          <w:lang w:eastAsia="ru-RU"/>
        </w:rPr>
        <w:tab/>
      </w: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44DBA" w:rsidRDefault="00544DBA" w:rsidP="00544DBA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7197" w:rsidRDefault="00BB64D6" w:rsidP="00BB64D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X</w:t>
      </w:r>
      <w:r w:rsidR="00577197" w:rsidRPr="00BB6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Адреса и платежные реквизиты сторон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58"/>
      </w:tblGrid>
      <w:tr w:rsidR="00BB64D6" w:rsidTr="00AF4A30">
        <w:tc>
          <w:tcPr>
            <w:tcW w:w="4776" w:type="dxa"/>
          </w:tcPr>
          <w:p w:rsidR="00BB64D6" w:rsidRPr="003B6A7C" w:rsidRDefault="00BB64D6" w:rsidP="00BB64D6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6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858" w:type="dxa"/>
          </w:tcPr>
          <w:p w:rsidR="00BB64D6" w:rsidRPr="003B6A7C" w:rsidRDefault="00BB64D6" w:rsidP="00BB64D6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6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Гражданин</w:t>
            </w:r>
          </w:p>
        </w:tc>
      </w:tr>
      <w:tr w:rsidR="00BB64D6" w:rsidTr="00AF4A30">
        <w:trPr>
          <w:trHeight w:val="631"/>
        </w:trPr>
        <w:tc>
          <w:tcPr>
            <w:tcW w:w="4776" w:type="dxa"/>
          </w:tcPr>
          <w:p w:rsidR="00BB64D6" w:rsidRDefault="00BB64D6" w:rsidP="00BB64D6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BB64D6" w:rsidRDefault="00BB64D6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(полное наименование)</w:t>
            </w:r>
          </w:p>
          <w:p w:rsidR="00BB64D6" w:rsidRDefault="00BB64D6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:rsidR="00BB64D6" w:rsidRDefault="00BB64D6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 w:rsidR="003B6A7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местонахождения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Pr="00BB64D6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банковские реквизиты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BB64D6" w:rsidRDefault="003B6A7C" w:rsidP="003B6A7C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иные реквизиты)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_________/___________________________</w:t>
            </w:r>
          </w:p>
          <w:p w:rsidR="003B6A7C" w:rsidRPr="00BB64D6" w:rsidRDefault="003B6A7C" w:rsidP="003B6A7C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BB64D6" w:rsidRDefault="003B6A7C" w:rsidP="003B6A7C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58" w:type="dxa"/>
          </w:tcPr>
          <w:p w:rsidR="00BB64D6" w:rsidRDefault="00BB64D6" w:rsidP="00BB64D6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BB64D6" w:rsidRDefault="00BB64D6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дата рождения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паспортные данные</w:t>
            </w:r>
            <w:r w:rsidRPr="003B6A7C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 серия, номер,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 когда и кем выдан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место регистрации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банковские реквизиты (при наличии)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__________/_________________________</w:t>
            </w:r>
          </w:p>
          <w:p w:rsidR="003B6A7C" w:rsidRPr="00BB64D6" w:rsidRDefault="003B6A7C" w:rsidP="003B6A7C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3B6A7C" w:rsidRPr="00BB64D6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3B6A7C" w:rsidTr="00AF4A30">
        <w:trPr>
          <w:trHeight w:val="631"/>
        </w:trPr>
        <w:tc>
          <w:tcPr>
            <w:tcW w:w="4776" w:type="dxa"/>
          </w:tcPr>
          <w:p w:rsidR="003B6A7C" w:rsidRP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6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Работодатель</w:t>
            </w:r>
            <w:r w:rsidR="00AF4A30" w:rsidRPr="00AF4A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33</w:t>
            </w:r>
          </w:p>
        </w:tc>
        <w:tc>
          <w:tcPr>
            <w:tcW w:w="4858" w:type="dxa"/>
          </w:tcPr>
          <w:p w:rsidR="003B6A7C" w:rsidRP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B6A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организация</w:t>
            </w:r>
            <w:r w:rsidR="00AF4A30" w:rsidRPr="00AF4A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ru-RU"/>
              </w:rPr>
              <w:t>34</w:t>
            </w:r>
          </w:p>
        </w:tc>
      </w:tr>
      <w:tr w:rsidR="003B6A7C" w:rsidTr="00AF4A30">
        <w:trPr>
          <w:trHeight w:val="631"/>
        </w:trPr>
        <w:tc>
          <w:tcPr>
            <w:tcW w:w="4776" w:type="dxa"/>
          </w:tcPr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(полное наименование)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:rsidR="003B6A7C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местонахождения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Pr="00BB64D6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банковские реквизиты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3B6A7C" w:rsidRDefault="003B6A7C" w:rsidP="003B6A7C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иные реквизиты)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_________/___________________________</w:t>
            </w:r>
          </w:p>
          <w:p w:rsidR="003B6A7C" w:rsidRPr="00BB64D6" w:rsidRDefault="003B6A7C" w:rsidP="003B6A7C">
            <w:pPr>
              <w:spacing w:after="255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 xml:space="preserve">  </w:t>
            </w:r>
            <w:r w:rsidRPr="00BB64D6"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3B6A7C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858" w:type="dxa"/>
          </w:tcPr>
          <w:p w:rsidR="00ED227D" w:rsidRPr="00EA0022" w:rsidRDefault="003E3BB7" w:rsidP="003B6A7C">
            <w:pPr>
              <w:spacing w:line="270" w:lineRule="atLeast"/>
              <w:jc w:val="center"/>
              <w:outlineLvl w:val="2"/>
              <w:rPr>
                <w:rFonts w:ascii="PT Serif" w:hAnsi="PT Serif"/>
                <w:shd w:val="clear" w:color="auto" w:fill="FFFFFF"/>
              </w:rPr>
            </w:pPr>
            <w:r w:rsidRPr="00EA0022">
              <w:rPr>
                <w:rFonts w:ascii="PT Serif" w:hAnsi="PT Serif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 </w:t>
            </w:r>
            <w:r w:rsidRPr="00EA0022">
              <w:rPr>
                <w:rFonts w:ascii="PT Serif" w:hAnsi="PT Serif"/>
              </w:rPr>
              <w:br/>
            </w:r>
            <w:r w:rsidRPr="00EA0022">
              <w:rPr>
                <w:rFonts w:ascii="PT Serif" w:hAnsi="PT Serif"/>
                <w:shd w:val="clear" w:color="auto" w:fill="FFFFFF"/>
              </w:rPr>
              <w:t>«Национальный исследовательский</w:t>
            </w:r>
          </w:p>
          <w:p w:rsidR="003E3BB7" w:rsidRPr="00EA0022" w:rsidRDefault="003E3BB7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0022">
              <w:rPr>
                <w:rFonts w:ascii="PT Serif" w:hAnsi="PT Serif"/>
                <w:u w:val="single"/>
                <w:shd w:val="clear" w:color="auto" w:fill="FFFFFF"/>
              </w:rPr>
              <w:t xml:space="preserve"> Томский государственный университет» </w:t>
            </w: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3B6A7C" w:rsidRPr="00EA0022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(полное наименование)</w:t>
            </w:r>
          </w:p>
          <w:p w:rsidR="003B6A7C" w:rsidRPr="00EA0022" w:rsidRDefault="003E3BB7" w:rsidP="00ED227D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6340850,  </w:t>
            </w:r>
            <w:r w:rsidR="00B75ECB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РФ</w:t>
            </w:r>
            <w:proofErr w:type="gramEnd"/>
            <w:r w:rsidR="00B75ECB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B75ECB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</w:t>
            </w: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Томск</w:t>
            </w:r>
            <w:proofErr w:type="spellEnd"/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пр. Ленина, 36</w:t>
            </w:r>
          </w:p>
          <w:p w:rsidR="003B6A7C" w:rsidRPr="00EA0022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(местонахождение)</w:t>
            </w:r>
          </w:p>
          <w:p w:rsidR="00B75ECB" w:rsidRPr="00EA0022" w:rsidRDefault="00B75ECB" w:rsidP="00ED227D">
            <w:pPr>
              <w:jc w:val="center"/>
              <w:outlineLvl w:val="2"/>
              <w:rPr>
                <w:rFonts w:ascii="PT Serif" w:hAnsi="PT Serif"/>
                <w:shd w:val="clear" w:color="auto" w:fill="FFFFFF"/>
              </w:rPr>
            </w:pPr>
            <w:r w:rsidRPr="00EA0022">
              <w:rPr>
                <w:rFonts w:ascii="PT Serif" w:hAnsi="PT Serif"/>
                <w:shd w:val="clear" w:color="auto" w:fill="FFFFFF"/>
              </w:rPr>
              <w:t xml:space="preserve">ИНН </w:t>
            </w:r>
            <w:proofErr w:type="gramStart"/>
            <w:r w:rsidRPr="00EA0022">
              <w:rPr>
                <w:rFonts w:ascii="PT Serif" w:hAnsi="PT Serif"/>
                <w:shd w:val="clear" w:color="auto" w:fill="FFFFFF"/>
              </w:rPr>
              <w:t>7018012970  КПП</w:t>
            </w:r>
            <w:proofErr w:type="gramEnd"/>
            <w:r w:rsidRPr="00EA0022">
              <w:rPr>
                <w:rFonts w:ascii="PT Serif" w:hAnsi="PT Serif"/>
                <w:shd w:val="clear" w:color="auto" w:fill="FFFFFF"/>
              </w:rPr>
              <w:t xml:space="preserve"> 701701001</w:t>
            </w:r>
          </w:p>
          <w:p w:rsidR="003B6A7C" w:rsidRPr="00EA0022" w:rsidRDefault="00B75ECB" w:rsidP="00ED227D">
            <w:pPr>
              <w:jc w:val="center"/>
              <w:outlineLvl w:val="2"/>
              <w:rPr>
                <w:rFonts w:ascii="PT Serif" w:hAnsi="PT Serif"/>
                <w:shd w:val="clear" w:color="auto" w:fill="FFFFFF"/>
              </w:rPr>
            </w:pPr>
            <w:r w:rsidRPr="00EA0022">
              <w:rPr>
                <w:rFonts w:ascii="PT Serif" w:hAnsi="PT Serif"/>
                <w:shd w:val="clear" w:color="auto" w:fill="FFFFFF"/>
              </w:rPr>
              <w:t>л/с 30656Щ45330</w:t>
            </w: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0022">
              <w:rPr>
                <w:rFonts w:ascii="PT Serif" w:hAnsi="PT Serif"/>
                <w:shd w:val="clear" w:color="auto" w:fill="FFFFFF"/>
              </w:rPr>
              <w:t>в УФК по Томской области (Национальный исследовательский Томский государственный университет)</w:t>
            </w:r>
          </w:p>
          <w:p w:rsidR="00B75ECB" w:rsidRPr="00EA0022" w:rsidRDefault="00B75ECB" w:rsidP="00ED227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22">
              <w:rPr>
                <w:rFonts w:ascii="PT Serif" w:hAnsi="PT Serif"/>
                <w:shd w:val="clear" w:color="auto" w:fill="FFFFFF"/>
              </w:rPr>
              <w:t>р/с 40501810500002000002  </w:t>
            </w:r>
            <w:r w:rsidRPr="00EA0022">
              <w:rPr>
                <w:rFonts w:ascii="PT Serif" w:hAnsi="PT Serif"/>
              </w:rPr>
              <w:br/>
            </w:r>
            <w:r w:rsidRPr="00EA0022">
              <w:rPr>
                <w:rFonts w:ascii="PT Serif" w:hAnsi="PT Serif"/>
                <w:u w:val="single"/>
                <w:shd w:val="clear" w:color="auto" w:fill="FFFFFF"/>
              </w:rPr>
              <w:t xml:space="preserve">Отделение Томск г. Томск </w:t>
            </w:r>
            <w:r w:rsidR="00ED227D" w:rsidRPr="00EA0022">
              <w:rPr>
                <w:rFonts w:ascii="PT Serif" w:hAnsi="PT Serif"/>
                <w:u w:val="single"/>
                <w:shd w:val="clear" w:color="auto" w:fill="FFFFFF"/>
              </w:rPr>
              <w:t xml:space="preserve"> </w:t>
            </w:r>
            <w:r w:rsidRPr="00EA0022">
              <w:rPr>
                <w:rFonts w:ascii="PT Serif" w:hAnsi="PT Serif"/>
                <w:u w:val="single"/>
                <w:shd w:val="clear" w:color="auto" w:fill="FFFFFF"/>
              </w:rPr>
              <w:t>БИК 046902001</w:t>
            </w:r>
          </w:p>
          <w:p w:rsidR="003B6A7C" w:rsidRPr="00EA0022" w:rsidRDefault="003B6A7C" w:rsidP="003B6A7C">
            <w:pPr>
              <w:spacing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(банковские реквизиты)</w:t>
            </w:r>
          </w:p>
          <w:p w:rsidR="00ED227D" w:rsidRPr="00EA0022" w:rsidRDefault="00ED227D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A7C" w:rsidRPr="00EA0022" w:rsidRDefault="003B6A7C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ED227D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B75ECB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837B9B"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</w:p>
          <w:p w:rsidR="00B75ECB" w:rsidRPr="00EA0022" w:rsidRDefault="003B6A7C" w:rsidP="00B75ECB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="00B75ECB"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</w:t>
            </w: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(фамилия, имя, отчество</w:t>
            </w:r>
            <w:r w:rsidR="00837B9B"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 w:rsidR="00B75ECB"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</w:t>
            </w:r>
            <w:r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B75ECB" w:rsidRPr="00EA00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</w:t>
            </w:r>
          </w:p>
          <w:p w:rsidR="003B6A7C" w:rsidRPr="003B6A7C" w:rsidRDefault="003B6A7C" w:rsidP="00B75ECB">
            <w:pPr>
              <w:spacing w:after="255"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0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  <w:tr w:rsidR="003E3BB7" w:rsidTr="00AF4A30">
        <w:trPr>
          <w:trHeight w:val="631"/>
        </w:trPr>
        <w:tc>
          <w:tcPr>
            <w:tcW w:w="4776" w:type="dxa"/>
          </w:tcPr>
          <w:p w:rsidR="003E3BB7" w:rsidRDefault="003E3BB7" w:rsidP="003B6A7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</w:tcPr>
          <w:p w:rsidR="003E3BB7" w:rsidRPr="003E3BB7" w:rsidRDefault="003E3BB7" w:rsidP="003B6A7C">
            <w:pPr>
              <w:spacing w:line="270" w:lineRule="atLeast"/>
              <w:jc w:val="center"/>
              <w:outlineLvl w:val="2"/>
              <w:rPr>
                <w:rFonts w:ascii="PT Serif" w:hAnsi="PT Serif"/>
                <w:color w:val="FF0000"/>
                <w:shd w:val="clear" w:color="auto" w:fill="FFFFFF"/>
              </w:rPr>
            </w:pPr>
          </w:p>
        </w:tc>
      </w:tr>
    </w:tbl>
    <w:p w:rsidR="00AF4A30" w:rsidRDefault="00AF4A30" w:rsidP="003B6A7C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F4A30" w:rsidRDefault="00AF4A30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 w:type="page"/>
      </w:r>
    </w:p>
    <w:p w:rsidR="00AF4A30" w:rsidRPr="00B75ECB" w:rsidRDefault="00AF4A30" w:rsidP="003B6A7C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lastRenderedPageBreak/>
        <w:t xml:space="preserve">1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 </w:t>
      </w:r>
    </w:p>
    <w:p w:rsidR="00BB64D6" w:rsidRPr="00B75ECB" w:rsidRDefault="00AF4A30" w:rsidP="003B6A7C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2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3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4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5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6 Наличие государственной аккредитации образовательной программы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7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8 Указывается по решению заказчика для образовательной программы среднего профессионального образования.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9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10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11 Редакция раздела II договора в случае заключения договора с гражданином, обучающимся по образовательной программе.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12 Наличие государственной аккредитации образовательной программы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13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14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15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16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lastRenderedPageBreak/>
        <w:t xml:space="preserve">17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18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19 Указывается по решению заказчика.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20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21 Срок осуществления гражданином трудовой деятельности составляет не менее 3 лет.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22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23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24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12 25 </w:t>
      </w:r>
      <w:proofErr w:type="gramStart"/>
      <w:r w:rsidRPr="00B75E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5ECB">
        <w:rPr>
          <w:rFonts w:ascii="Times New Roman" w:hAnsi="Times New Roman" w:cs="Times New Roman"/>
          <w:sz w:val="24"/>
          <w:szCs w:val="24"/>
        </w:rPr>
        <w:t xml:space="preserve"> случае поступления гражданина на целевое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25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26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B75ECB">
        <w:rPr>
          <w:rFonts w:ascii="Times New Roman" w:hAnsi="Times New Roman" w:cs="Times New Roman"/>
          <w:sz w:val="24"/>
          <w:szCs w:val="24"/>
        </w:rPr>
        <w:lastRenderedPageBreak/>
        <w:t>Федерации от 2019 г. №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 27 Раздел VI включается в договор, если организация, в которую будет трудоустроен гражданин, является стороной договора.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28 Указывается по решению заказчика, определяется с учетом подпункта "а" пункта 1 раздела IV договора.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29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30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31 Если договор заключается с гражданином, поступающим на обучение.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32 </w:t>
      </w:r>
      <w:proofErr w:type="gramStart"/>
      <w:r w:rsidRPr="00B75E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5ECB">
        <w:rPr>
          <w:rFonts w:ascii="Times New Roman" w:hAnsi="Times New Roman" w:cs="Times New Roman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33 Указывается, если организация, в которую будет трудоустроен гражданин, является стороной договора. </w:t>
      </w:r>
    </w:p>
    <w:p w:rsidR="00AF4A30" w:rsidRPr="00B75ECB" w:rsidRDefault="00AF4A30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B75ECB">
        <w:rPr>
          <w:rFonts w:ascii="Times New Roman" w:hAnsi="Times New Roman" w:cs="Times New Roman"/>
          <w:sz w:val="24"/>
          <w:szCs w:val="24"/>
        </w:rPr>
        <w:t>34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B75ECB" w:rsidRDefault="00B75ECB" w:rsidP="00AF4A30">
      <w:pPr>
        <w:shd w:val="clear" w:color="auto" w:fill="FFFFFF"/>
        <w:spacing w:after="255" w:line="27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73393F" w:rsidRPr="00BB64D6" w:rsidRDefault="0073393F" w:rsidP="00AF4A30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75ECB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proofErr w:type="gramStart"/>
      <w:r w:rsidRPr="00B75ECB">
        <w:rPr>
          <w:rFonts w:ascii="Times New Roman" w:hAnsi="Times New Roman" w:cs="Times New Roman"/>
          <w:sz w:val="24"/>
          <w:szCs w:val="24"/>
        </w:rPr>
        <w:t>и  коды</w:t>
      </w:r>
      <w:proofErr w:type="gramEnd"/>
      <w:r w:rsidRPr="00B75ECB">
        <w:rPr>
          <w:rFonts w:ascii="Times New Roman" w:hAnsi="Times New Roman" w:cs="Times New Roman"/>
          <w:sz w:val="24"/>
          <w:szCs w:val="24"/>
        </w:rPr>
        <w:t xml:space="preserve"> направлений (</w:t>
      </w:r>
      <w:proofErr w:type="spellStart"/>
      <w:r w:rsidRPr="00B75EC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75ECB">
        <w:rPr>
          <w:rFonts w:ascii="Times New Roman" w:hAnsi="Times New Roman" w:cs="Times New Roman"/>
          <w:sz w:val="24"/>
          <w:szCs w:val="24"/>
        </w:rPr>
        <w:t xml:space="preserve"> и магистратура) </w:t>
      </w:r>
      <w:proofErr w:type="spellStart"/>
      <w:r w:rsidRPr="00B75E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75ECB">
        <w:rPr>
          <w:rFonts w:ascii="Times New Roman" w:hAnsi="Times New Roman" w:cs="Times New Roman"/>
          <w:sz w:val="24"/>
          <w:szCs w:val="24"/>
        </w:rPr>
        <w:t xml:space="preserve"> специальностей  указаны в Приложениях 1,  2.1 и 2.2  к Правилам приема -2019, Правилах приема –2019 (Аспирантура) на сайте http://abiturient.tsu.ru/com</w:t>
      </w:r>
      <w:r w:rsidRPr="00B75ECB">
        <w:rPr>
          <w:rFonts w:ascii="Times New Roman" w:hAnsi="Times New Roman" w:cs="Times New Roman"/>
        </w:rPr>
        <w:t>pany/</w:t>
      </w:r>
      <w:r w:rsidRPr="0073393F">
        <w:t>rules/</w:t>
      </w:r>
      <w:r>
        <w:t>.</w:t>
      </w:r>
    </w:p>
    <w:sectPr w:rsidR="0073393F" w:rsidRPr="00BB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432"/>
    <w:multiLevelType w:val="hybridMultilevel"/>
    <w:tmpl w:val="91AE3DC8"/>
    <w:lvl w:ilvl="0" w:tplc="02DAD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555607"/>
    <w:multiLevelType w:val="hybridMultilevel"/>
    <w:tmpl w:val="FF4EE2A4"/>
    <w:lvl w:ilvl="0" w:tplc="18783D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B54925"/>
    <w:multiLevelType w:val="hybridMultilevel"/>
    <w:tmpl w:val="27FEAE2A"/>
    <w:lvl w:ilvl="0" w:tplc="11FE7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D06F32"/>
    <w:multiLevelType w:val="hybridMultilevel"/>
    <w:tmpl w:val="B9E86CBA"/>
    <w:lvl w:ilvl="0" w:tplc="F2E00CFC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1FB4"/>
    <w:multiLevelType w:val="hybridMultilevel"/>
    <w:tmpl w:val="26D2BFDA"/>
    <w:lvl w:ilvl="0" w:tplc="28B2A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CC03E9"/>
    <w:multiLevelType w:val="hybridMultilevel"/>
    <w:tmpl w:val="1A605CB2"/>
    <w:lvl w:ilvl="0" w:tplc="9892C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D1FB5"/>
    <w:multiLevelType w:val="hybridMultilevel"/>
    <w:tmpl w:val="21A06F6C"/>
    <w:lvl w:ilvl="0" w:tplc="F058F0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10AA6"/>
    <w:multiLevelType w:val="hybridMultilevel"/>
    <w:tmpl w:val="D4F6969E"/>
    <w:lvl w:ilvl="0" w:tplc="5F20D7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D1BB1"/>
    <w:multiLevelType w:val="hybridMultilevel"/>
    <w:tmpl w:val="3FDC49DC"/>
    <w:lvl w:ilvl="0" w:tplc="13DC23DE">
      <w:start w:val="1"/>
      <w:numFmt w:val="upperRoman"/>
      <w:lvlText w:val="%1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62ED"/>
    <w:multiLevelType w:val="hybridMultilevel"/>
    <w:tmpl w:val="C83AE7F2"/>
    <w:lvl w:ilvl="0" w:tplc="44D2B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97"/>
    <w:rsid w:val="00006171"/>
    <w:rsid w:val="00006373"/>
    <w:rsid w:val="00037766"/>
    <w:rsid w:val="0005160F"/>
    <w:rsid w:val="000707B7"/>
    <w:rsid w:val="00091491"/>
    <w:rsid w:val="000B14F4"/>
    <w:rsid w:val="000C176B"/>
    <w:rsid w:val="00110AA1"/>
    <w:rsid w:val="00127A4A"/>
    <w:rsid w:val="00142174"/>
    <w:rsid w:val="00170EFE"/>
    <w:rsid w:val="001A713A"/>
    <w:rsid w:val="001C2292"/>
    <w:rsid w:val="002D32B8"/>
    <w:rsid w:val="002D3876"/>
    <w:rsid w:val="002E0DC6"/>
    <w:rsid w:val="0032477D"/>
    <w:rsid w:val="003B6A7C"/>
    <w:rsid w:val="003E3BB7"/>
    <w:rsid w:val="00544DBA"/>
    <w:rsid w:val="00557E3D"/>
    <w:rsid w:val="005622C5"/>
    <w:rsid w:val="00577197"/>
    <w:rsid w:val="005A5C32"/>
    <w:rsid w:val="005E15D9"/>
    <w:rsid w:val="00601F3E"/>
    <w:rsid w:val="00667755"/>
    <w:rsid w:val="006B2BB5"/>
    <w:rsid w:val="006C693E"/>
    <w:rsid w:val="0073393F"/>
    <w:rsid w:val="00837B9B"/>
    <w:rsid w:val="00863A1B"/>
    <w:rsid w:val="008A5AFD"/>
    <w:rsid w:val="008A7A87"/>
    <w:rsid w:val="008D6F11"/>
    <w:rsid w:val="00A2691E"/>
    <w:rsid w:val="00AF4A30"/>
    <w:rsid w:val="00B75ECB"/>
    <w:rsid w:val="00B8101B"/>
    <w:rsid w:val="00BB64D6"/>
    <w:rsid w:val="00BC3F79"/>
    <w:rsid w:val="00C0054B"/>
    <w:rsid w:val="00C01021"/>
    <w:rsid w:val="00C73A1A"/>
    <w:rsid w:val="00C840CA"/>
    <w:rsid w:val="00CC56E5"/>
    <w:rsid w:val="00D44123"/>
    <w:rsid w:val="00E308E5"/>
    <w:rsid w:val="00E43D7E"/>
    <w:rsid w:val="00EA0022"/>
    <w:rsid w:val="00ED227D"/>
    <w:rsid w:val="00F73533"/>
    <w:rsid w:val="00F952DA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F2A"/>
  <w15:docId w15:val="{8CC7FCFC-F532-44DA-A5FC-315CACF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B8"/>
    <w:pPr>
      <w:ind w:left="720"/>
      <w:contextualSpacing/>
    </w:pPr>
  </w:style>
  <w:style w:type="table" w:styleId="a4">
    <w:name w:val="Table Grid"/>
    <w:basedOn w:val="a1"/>
    <w:uiPriority w:val="59"/>
    <w:rsid w:val="00BB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Пользователь Windows</cp:lastModifiedBy>
  <cp:revision>8</cp:revision>
  <dcterms:created xsi:type="dcterms:W3CDTF">2019-06-01T04:50:00Z</dcterms:created>
  <dcterms:modified xsi:type="dcterms:W3CDTF">2019-06-01T05:08:00Z</dcterms:modified>
</cp:coreProperties>
</file>